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05C" w:rsidRPr="00337281" w:rsidRDefault="00E3705C" w:rsidP="00E3705C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Arial"/>
          <w:color w:val="666666"/>
          <w:sz w:val="18"/>
          <w:szCs w:val="18"/>
        </w:rPr>
      </w:pPr>
    </w:p>
    <w:p w:rsidR="007860D7" w:rsidRPr="00337281" w:rsidRDefault="00337281" w:rsidP="007860D7">
      <w:pPr>
        <w:shd w:val="clear" w:color="auto" w:fill="FFFFFF"/>
        <w:spacing w:after="360" w:line="312" w:lineRule="atLeast"/>
        <w:textAlignment w:val="baseline"/>
        <w:rPr>
          <w:rFonts w:ascii="Cambria" w:hAnsi="Cambria"/>
          <w:b/>
          <w:bCs/>
        </w:rPr>
      </w:pPr>
      <w:hyperlink r:id="rId4" w:tooltip="Permanent Link to Conference " w:history="1">
        <w:r w:rsidR="007860D7" w:rsidRPr="00337281">
          <w:rPr>
            <w:rStyle w:val="Hyperlink"/>
            <w:rFonts w:ascii="Cambria" w:hAnsi="Cambria"/>
            <w:b/>
            <w:bCs/>
          </w:rPr>
          <w:t xml:space="preserve">Conference “From Paris to Rome </w:t>
        </w:r>
        <w:proofErr w:type="gramStart"/>
        <w:r w:rsidR="007860D7" w:rsidRPr="00337281">
          <w:rPr>
            <w:rStyle w:val="Hyperlink"/>
            <w:rFonts w:ascii="Cambria" w:hAnsi="Cambria"/>
            <w:b/>
            <w:bCs/>
          </w:rPr>
          <w:t>– ​the</w:t>
        </w:r>
        <w:proofErr w:type="gramEnd"/>
        <w:r w:rsidR="007860D7" w:rsidRPr="00337281">
          <w:rPr>
            <w:rStyle w:val="Hyperlink"/>
            <w:rFonts w:ascii="Cambria" w:hAnsi="Cambria"/>
            <w:b/>
            <w:bCs/>
          </w:rPr>
          <w:t xml:space="preserve"> Albanian perspective on regional cooperation process”</w:t>
        </w:r>
      </w:hyperlink>
    </w:p>
    <w:p w:rsidR="00E3705C" w:rsidRPr="00337281" w:rsidRDefault="00E3705C" w:rsidP="007860D7">
      <w:pPr>
        <w:shd w:val="clear" w:color="auto" w:fill="FFFFFF"/>
        <w:spacing w:after="360" w:line="312" w:lineRule="atLeast"/>
        <w:jc w:val="both"/>
        <w:textAlignment w:val="baseline"/>
        <w:rPr>
          <w:rFonts w:ascii="Cambria" w:eastAsia="Times New Roman" w:hAnsi="Cambria" w:cs="Arial"/>
          <w:color w:val="000000" w:themeColor="text1"/>
        </w:rPr>
      </w:pPr>
      <w:r w:rsidRPr="00337281">
        <w:rPr>
          <w:rFonts w:ascii="Cambria" w:eastAsia="Times New Roman" w:hAnsi="Cambria" w:cs="Arial"/>
          <w:color w:val="000000" w:themeColor="text1"/>
        </w:rPr>
        <w:t>The two-day Conference “From Paris to Rome- the Albanian perspective on regional cooperation process”</w:t>
      </w:r>
      <w:r w:rsidR="00337281" w:rsidRPr="00337281">
        <w:rPr>
          <w:rFonts w:ascii="Cambria" w:eastAsia="Times New Roman" w:hAnsi="Cambria" w:cs="Arial"/>
          <w:color w:val="000000" w:themeColor="text1"/>
        </w:rPr>
        <w:t>​started</w:t>
      </w:r>
      <w:r w:rsidRPr="00337281">
        <w:rPr>
          <w:rFonts w:ascii="Cambria" w:eastAsia="Times New Roman" w:hAnsi="Cambria" w:cs="Arial"/>
          <w:color w:val="000000" w:themeColor="text1"/>
        </w:rPr>
        <w:t xml:space="preserve"> today in Tirana in the framework of the Berlin Process Series. This Conference is organized by </w:t>
      </w:r>
      <w:proofErr w:type="spellStart"/>
      <w:r w:rsidRPr="00337281">
        <w:rPr>
          <w:rFonts w:ascii="Cambria" w:eastAsia="Times New Roman" w:hAnsi="Cambria" w:cs="Arial"/>
          <w:color w:val="000000" w:themeColor="text1"/>
        </w:rPr>
        <w:t>ShtetiWeb</w:t>
      </w:r>
      <w:proofErr w:type="spellEnd"/>
      <w:r w:rsidRPr="00337281">
        <w:rPr>
          <w:rFonts w:ascii="Cambria" w:eastAsia="Times New Roman" w:hAnsi="Cambria" w:cs="Arial"/>
          <w:color w:val="000000" w:themeColor="text1"/>
        </w:rPr>
        <w:t xml:space="preserve"> / Cooperation and Development Institute in collaboration with its German partners Friedrich Ebert Foundation Tirana, </w:t>
      </w:r>
      <w:proofErr w:type="spellStart"/>
      <w:r w:rsidRPr="00337281">
        <w:rPr>
          <w:rFonts w:ascii="Cambria" w:eastAsia="Times New Roman" w:hAnsi="Cambria" w:cs="Arial"/>
          <w:color w:val="000000" w:themeColor="text1"/>
        </w:rPr>
        <w:t>Konrad</w:t>
      </w:r>
      <w:proofErr w:type="spellEnd"/>
      <w:r w:rsidRPr="00337281">
        <w:rPr>
          <w:rFonts w:ascii="Cambria" w:eastAsia="Times New Roman" w:hAnsi="Cambria" w:cs="Arial"/>
          <w:color w:val="000000" w:themeColor="text1"/>
        </w:rPr>
        <w:t xml:space="preserve"> Adenauer Foundation and </w:t>
      </w:r>
      <w:proofErr w:type="spellStart"/>
      <w:r w:rsidRPr="00337281">
        <w:rPr>
          <w:rFonts w:ascii="Cambria" w:eastAsia="Times New Roman" w:hAnsi="Cambria" w:cs="Arial"/>
          <w:color w:val="000000" w:themeColor="text1"/>
        </w:rPr>
        <w:t>Hanns</w:t>
      </w:r>
      <w:proofErr w:type="spellEnd"/>
      <w:r w:rsidRPr="00337281">
        <w:rPr>
          <w:rFonts w:ascii="Cambria" w:eastAsia="Times New Roman" w:hAnsi="Cambria" w:cs="Arial"/>
          <w:color w:val="000000" w:themeColor="text1"/>
        </w:rPr>
        <w:t xml:space="preserve"> Seidel Foundation.</w:t>
      </w:r>
    </w:p>
    <w:p w:rsidR="00E3705C" w:rsidRPr="00337281" w:rsidRDefault="00E3705C" w:rsidP="007860D7">
      <w:pPr>
        <w:shd w:val="clear" w:color="auto" w:fill="FFFFFF"/>
        <w:spacing w:after="360" w:line="312" w:lineRule="atLeast"/>
        <w:jc w:val="both"/>
        <w:textAlignment w:val="baseline"/>
        <w:rPr>
          <w:rFonts w:ascii="Cambria" w:eastAsia="Times New Roman" w:hAnsi="Cambria" w:cs="Arial"/>
          <w:color w:val="000000" w:themeColor="text1"/>
        </w:rPr>
      </w:pPr>
      <w:r w:rsidRPr="00337281">
        <w:rPr>
          <w:rFonts w:ascii="Cambria" w:eastAsia="Times New Roman" w:hAnsi="Cambria" w:cs="Arial"/>
          <w:color w:val="000000" w:themeColor="text1"/>
        </w:rPr>
        <w:t xml:space="preserve">The Conference aims </w:t>
      </w:r>
      <w:r w:rsidR="00337281" w:rsidRPr="00337281">
        <w:rPr>
          <w:rFonts w:ascii="Cambria" w:eastAsia="Times New Roman" w:hAnsi="Cambria" w:cs="Arial"/>
          <w:color w:val="000000" w:themeColor="text1"/>
        </w:rPr>
        <w:t>to provide</w:t>
      </w:r>
      <w:r w:rsidRPr="00337281">
        <w:rPr>
          <w:rFonts w:ascii="Cambria" w:eastAsia="Times New Roman" w:hAnsi="Cambria" w:cs="Arial"/>
          <w:color w:val="000000" w:themeColor="text1"/>
        </w:rPr>
        <w:t xml:space="preserve"> a discussion platform on the </w:t>
      </w:r>
      <w:r w:rsidR="00337281" w:rsidRPr="00337281">
        <w:rPr>
          <w:rFonts w:ascii="Cambria" w:eastAsia="Times New Roman" w:hAnsi="Cambria" w:cs="Arial"/>
          <w:color w:val="000000" w:themeColor="text1"/>
        </w:rPr>
        <w:t>progress achieved</w:t>
      </w:r>
      <w:r w:rsidRPr="00337281">
        <w:rPr>
          <w:rFonts w:ascii="Cambria" w:eastAsia="Times New Roman" w:hAnsi="Cambria" w:cs="Arial"/>
          <w:color w:val="000000" w:themeColor="text1"/>
        </w:rPr>
        <w:t xml:space="preserve"> by Albania and the </w:t>
      </w:r>
      <w:r w:rsidR="00337281" w:rsidRPr="00337281">
        <w:rPr>
          <w:rFonts w:ascii="Cambria" w:eastAsia="Times New Roman" w:hAnsi="Cambria" w:cs="Arial"/>
          <w:color w:val="000000" w:themeColor="text1"/>
        </w:rPr>
        <w:t>region within</w:t>
      </w:r>
      <w:r w:rsidRPr="00337281">
        <w:rPr>
          <w:rFonts w:ascii="Cambria" w:eastAsia="Times New Roman" w:hAnsi="Cambria" w:cs="Arial"/>
          <w:color w:val="000000" w:themeColor="text1"/>
        </w:rPr>
        <w:t xml:space="preserve"> the Berlin Process. ​Experts and r​</w:t>
      </w:r>
      <w:r w:rsidR="00337281" w:rsidRPr="00337281">
        <w:rPr>
          <w:rFonts w:ascii="Cambria" w:eastAsia="Times New Roman" w:hAnsi="Cambria" w:cs="Arial"/>
          <w:color w:val="000000" w:themeColor="text1"/>
        </w:rPr>
        <w:t>representatives</w:t>
      </w:r>
      <w:r w:rsidRPr="00337281">
        <w:rPr>
          <w:rFonts w:ascii="Cambria" w:eastAsia="Times New Roman" w:hAnsi="Cambria" w:cs="Arial"/>
          <w:color w:val="000000" w:themeColor="text1"/>
        </w:rPr>
        <w:t xml:space="preserve"> from political, economic and civil society from six Balkan countries were invited to discuss together on the objectives and perspectives of the political and economic cooperation in the region.​ ​​The conference was greeted by the Minister of European Integration, Mrs. </w:t>
      </w:r>
      <w:proofErr w:type="spellStart"/>
      <w:r w:rsidRPr="00337281">
        <w:rPr>
          <w:rFonts w:ascii="Cambria" w:eastAsia="Times New Roman" w:hAnsi="Cambria" w:cs="Arial"/>
          <w:color w:val="000000" w:themeColor="text1"/>
        </w:rPr>
        <w:t>Klajda</w:t>
      </w:r>
      <w:proofErr w:type="spellEnd"/>
      <w:r w:rsidRPr="00337281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Pr="00337281">
        <w:rPr>
          <w:rFonts w:ascii="Cambria" w:eastAsia="Times New Roman" w:hAnsi="Cambria" w:cs="Arial"/>
          <w:color w:val="000000" w:themeColor="text1"/>
        </w:rPr>
        <w:t>Gjosha</w:t>
      </w:r>
      <w:proofErr w:type="spellEnd"/>
      <w:r w:rsidRPr="00337281">
        <w:rPr>
          <w:rFonts w:ascii="Cambria" w:eastAsia="Times New Roman" w:hAnsi="Cambria" w:cs="Arial"/>
          <w:color w:val="000000" w:themeColor="text1"/>
        </w:rPr>
        <w:t xml:space="preserve"> and the German, Italian, Austrian and French Ambassadors</w:t>
      </w:r>
      <w:r w:rsidR="00337281" w:rsidRPr="00337281">
        <w:rPr>
          <w:rFonts w:ascii="Cambria" w:eastAsia="Times New Roman" w:hAnsi="Cambria" w:cs="Arial"/>
          <w:color w:val="000000" w:themeColor="text1"/>
        </w:rPr>
        <w:t>​in</w:t>
      </w:r>
      <w:r w:rsidRPr="00337281">
        <w:rPr>
          <w:rFonts w:ascii="Cambria" w:eastAsia="Times New Roman" w:hAnsi="Cambria" w:cs="Arial"/>
          <w:color w:val="000000" w:themeColor="text1"/>
        </w:rPr>
        <w:t xml:space="preserve"> </w:t>
      </w:r>
      <w:r w:rsidR="00337281" w:rsidRPr="00337281">
        <w:rPr>
          <w:rFonts w:ascii="Cambria" w:eastAsia="Times New Roman" w:hAnsi="Cambria" w:cs="Arial"/>
          <w:color w:val="000000" w:themeColor="text1"/>
        </w:rPr>
        <w:t>Albania.</w:t>
      </w:r>
    </w:p>
    <w:p w:rsidR="00E3705C" w:rsidRPr="00337281" w:rsidRDefault="00E3705C" w:rsidP="007860D7">
      <w:pPr>
        <w:shd w:val="clear" w:color="auto" w:fill="FFFFFF"/>
        <w:spacing w:after="360" w:line="312" w:lineRule="atLeast"/>
        <w:jc w:val="both"/>
        <w:textAlignment w:val="baseline"/>
        <w:rPr>
          <w:rFonts w:ascii="Cambria" w:eastAsia="Times New Roman" w:hAnsi="Cambria" w:cs="Arial"/>
          <w:color w:val="000000" w:themeColor="text1"/>
        </w:rPr>
      </w:pPr>
      <w:r w:rsidRPr="00337281">
        <w:rPr>
          <w:rFonts w:ascii="Cambria" w:eastAsia="Times New Roman" w:hAnsi="Cambria" w:cs="Arial"/>
          <w:color w:val="000000" w:themeColor="text1"/>
        </w:rPr>
        <w:t>​The second day of the Conference will focus on three dimensions of the Berlin Process: Connectivity through the novelties of Digital Market and of Value Chain</w:t>
      </w:r>
      <w:r w:rsidR="00337281" w:rsidRPr="00337281">
        <w:rPr>
          <w:rFonts w:ascii="Cambria" w:eastAsia="Times New Roman" w:hAnsi="Cambria" w:cs="Arial"/>
          <w:color w:val="000000" w:themeColor="text1"/>
        </w:rPr>
        <w:t>, Western</w:t>
      </w:r>
      <w:r w:rsidRPr="00337281">
        <w:rPr>
          <w:rFonts w:ascii="Cambria" w:eastAsia="Times New Roman" w:hAnsi="Cambria" w:cs="Arial"/>
          <w:color w:val="000000" w:themeColor="text1"/>
        </w:rPr>
        <w:t xml:space="preserve"> Balkans as a Source of Migratory Flux: Albanian case and Youth Cooperation – Road to RYCO.</w:t>
      </w:r>
    </w:p>
    <w:p w:rsidR="00E3705C" w:rsidRPr="00337281" w:rsidRDefault="00E3705C" w:rsidP="007860D7">
      <w:pPr>
        <w:shd w:val="clear" w:color="auto" w:fill="FFFFFF"/>
        <w:spacing w:line="312" w:lineRule="atLeast"/>
        <w:jc w:val="both"/>
        <w:textAlignment w:val="baseline"/>
        <w:rPr>
          <w:rFonts w:ascii="Cambria" w:eastAsia="Times New Roman" w:hAnsi="Cambria" w:cs="Arial"/>
          <w:color w:val="000000" w:themeColor="text1"/>
        </w:rPr>
      </w:pPr>
      <w:r w:rsidRPr="00337281">
        <w:rPr>
          <w:rFonts w:ascii="Cambria" w:eastAsia="Times New Roman" w:hAnsi="Cambria" w:cs="Arial"/>
          <w:color w:val="000000" w:themeColor="text1"/>
        </w:rPr>
        <w:t>For further information</w:t>
      </w:r>
      <w:proofErr w:type="gramStart"/>
      <w:r w:rsidRPr="00337281">
        <w:rPr>
          <w:rFonts w:ascii="Cambria" w:eastAsia="Times New Roman" w:hAnsi="Cambria" w:cs="Arial"/>
          <w:color w:val="000000" w:themeColor="text1"/>
        </w:rPr>
        <w:t>, ​you</w:t>
      </w:r>
      <w:proofErr w:type="gramEnd"/>
      <w:r w:rsidRPr="00337281">
        <w:rPr>
          <w:rFonts w:ascii="Cambria" w:eastAsia="Times New Roman" w:hAnsi="Cambria" w:cs="Arial"/>
          <w:color w:val="000000" w:themeColor="text1"/>
        </w:rPr>
        <w:t xml:space="preserve"> may consult the </w:t>
      </w:r>
      <w:hyperlink r:id="rId5" w:tgtFrame="_blank" w:history="1">
        <w:r w:rsidRPr="00337281">
          <w:rPr>
            <w:rFonts w:ascii="Cambria" w:eastAsia="Times New Roman" w:hAnsi="Cambria" w:cs="Arial"/>
            <w:color w:val="2E74B5" w:themeColor="accent1" w:themeShade="BF"/>
            <w:u w:val="single"/>
            <w:bdr w:val="none" w:sz="0" w:space="0" w:color="auto" w:frame="1"/>
          </w:rPr>
          <w:t>Agenda​ of the Conference​</w:t>
        </w:r>
      </w:hyperlink>
      <w:r w:rsidRPr="00337281">
        <w:rPr>
          <w:rFonts w:ascii="Cambria" w:eastAsia="Times New Roman" w:hAnsi="Cambria" w:cs="Arial"/>
          <w:color w:val="000000" w:themeColor="text1"/>
        </w:rPr>
        <w:t> and the ​Non Paper </w:t>
      </w:r>
      <w:hyperlink r:id="rId6" w:tgtFrame="_blank" w:history="1">
        <w:r w:rsidRPr="00337281">
          <w:rPr>
            <w:rFonts w:ascii="Cambria" w:eastAsia="Times New Roman" w:hAnsi="Cambria" w:cs="Arial"/>
            <w:color w:val="2E74B5" w:themeColor="accent1" w:themeShade="BF"/>
            <w:u w:val="single"/>
            <w:bdr w:val="none" w:sz="0" w:space="0" w:color="auto" w:frame="1"/>
          </w:rPr>
          <w:t>“The strategic importance of Berlin Process for the Western Balkans: A view from Albania”​</w:t>
        </w:r>
      </w:hyperlink>
      <w:r w:rsidRPr="00337281">
        <w:rPr>
          <w:rFonts w:ascii="Cambria" w:eastAsia="Times New Roman" w:hAnsi="Cambria" w:cs="Arial"/>
          <w:color w:val="2E74B5" w:themeColor="accent1" w:themeShade="BF"/>
        </w:rPr>
        <w:t> </w:t>
      </w:r>
      <w:r w:rsidRPr="00337281">
        <w:rPr>
          <w:rFonts w:ascii="Cambria" w:eastAsia="Times New Roman" w:hAnsi="Cambria" w:cs="Arial"/>
          <w:color w:val="000000" w:themeColor="text1"/>
        </w:rPr>
        <w:t xml:space="preserve">​prepared by </w:t>
      </w:r>
      <w:proofErr w:type="spellStart"/>
      <w:r w:rsidRPr="00337281">
        <w:rPr>
          <w:rFonts w:ascii="Cambria" w:eastAsia="Times New Roman" w:hAnsi="Cambria" w:cs="Arial"/>
          <w:color w:val="000000" w:themeColor="text1"/>
        </w:rPr>
        <w:t>ShtetiWeb</w:t>
      </w:r>
      <w:proofErr w:type="spellEnd"/>
      <w:r w:rsidRPr="00337281">
        <w:rPr>
          <w:rFonts w:ascii="Cambria" w:eastAsia="Times New Roman" w:hAnsi="Cambria" w:cs="Arial"/>
          <w:color w:val="000000" w:themeColor="text1"/>
        </w:rPr>
        <w:t xml:space="preserve"> team for the Conference’s work preparation. The full Report on the Albanian progress in the Berlin Process and the respective recommendations to the n​</w:t>
      </w:r>
      <w:proofErr w:type="spellStart"/>
      <w:r w:rsidRPr="00337281">
        <w:rPr>
          <w:rFonts w:ascii="Cambria" w:eastAsia="Times New Roman" w:hAnsi="Cambria" w:cs="Arial"/>
          <w:color w:val="000000" w:themeColor="text1"/>
        </w:rPr>
        <w:t>ext</w:t>
      </w:r>
      <w:proofErr w:type="spellEnd"/>
      <w:proofErr w:type="gramStart"/>
      <w:r w:rsidRPr="00337281">
        <w:rPr>
          <w:rFonts w:ascii="Cambria" w:eastAsia="Times New Roman" w:hAnsi="Cambria" w:cs="Arial"/>
          <w:color w:val="000000" w:themeColor="text1"/>
        </w:rPr>
        <w:t>​ Summit</w:t>
      </w:r>
      <w:proofErr w:type="gramEnd"/>
      <w:r w:rsidRPr="00337281">
        <w:rPr>
          <w:rFonts w:ascii="Cambria" w:eastAsia="Times New Roman" w:hAnsi="Cambria" w:cs="Arial"/>
          <w:color w:val="000000" w:themeColor="text1"/>
        </w:rPr>
        <w:t xml:space="preserve"> ​of Trieste​ in 2017, ​will be soon published​. The publication will include the experts’ </w:t>
      </w:r>
      <w:proofErr w:type="gramStart"/>
      <w:r w:rsidRPr="00337281">
        <w:rPr>
          <w:rFonts w:ascii="Cambria" w:eastAsia="Times New Roman" w:hAnsi="Cambria" w:cs="Arial"/>
          <w:color w:val="000000" w:themeColor="text1"/>
        </w:rPr>
        <w:t>speeches ​and</w:t>
      </w:r>
      <w:proofErr w:type="gramEnd"/>
      <w:r w:rsidRPr="00337281">
        <w:rPr>
          <w:rFonts w:ascii="Cambria" w:eastAsia="Times New Roman" w:hAnsi="Cambria" w:cs="Arial"/>
          <w:color w:val="000000" w:themeColor="text1"/>
        </w:rPr>
        <w:t xml:space="preserve"> talking points contributed to this Conference.</w:t>
      </w:r>
    </w:p>
    <w:p w:rsidR="00E3705C" w:rsidRPr="00337281" w:rsidRDefault="00337281" w:rsidP="007860D7">
      <w:pPr>
        <w:shd w:val="clear" w:color="auto" w:fill="FFFFFF"/>
        <w:spacing w:line="312" w:lineRule="atLeast"/>
        <w:jc w:val="both"/>
        <w:textAlignment w:val="baseline"/>
        <w:rPr>
          <w:rFonts w:ascii="Cambria" w:eastAsia="Times New Roman" w:hAnsi="Cambria" w:cs="Arial"/>
          <w:color w:val="666666"/>
        </w:rPr>
      </w:pPr>
      <w:hyperlink r:id="rId7" w:history="1">
        <w:r w:rsidR="00E3705C" w:rsidRPr="00337281">
          <w:rPr>
            <w:rStyle w:val="Hyperlink"/>
            <w:rFonts w:ascii="Cambria" w:eastAsia="Times New Roman" w:hAnsi="Cambria" w:cs="Arial"/>
          </w:rPr>
          <w:t>https://youtu.be/3i826t5aZ_s</w:t>
        </w:r>
      </w:hyperlink>
      <w:r w:rsidR="00E3705C" w:rsidRPr="00337281">
        <w:rPr>
          <w:rFonts w:ascii="Cambria" w:eastAsia="Times New Roman" w:hAnsi="Cambria" w:cs="Arial"/>
          <w:color w:val="666666"/>
        </w:rPr>
        <w:t xml:space="preserve"> </w:t>
      </w:r>
    </w:p>
    <w:p w:rsidR="00DB2B63" w:rsidRPr="007860D7" w:rsidRDefault="00DB2B63" w:rsidP="007860D7">
      <w:pPr>
        <w:jc w:val="both"/>
        <w:rPr>
          <w:rFonts w:ascii="Cambria" w:hAnsi="Cambria"/>
        </w:rPr>
      </w:pPr>
      <w:bookmarkStart w:id="0" w:name="_GoBack"/>
      <w:bookmarkEnd w:id="0"/>
    </w:p>
    <w:sectPr w:rsidR="00DB2B63" w:rsidRPr="00786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B1"/>
    <w:rsid w:val="00337281"/>
    <w:rsid w:val="006045B1"/>
    <w:rsid w:val="007860D7"/>
    <w:rsid w:val="00DB2B63"/>
    <w:rsid w:val="00E3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EB210-853E-4EB8-A625-80DA3171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370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705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E3705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37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3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4413">
                      <w:marLeft w:val="-22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9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454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2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3i826t5aZ_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dinstitute.eu/web/wp-content/uploads/2016/10/The-Berlin-Process-WB6.pdf" TargetMode="External"/><Relationship Id="rId5" Type="http://schemas.openxmlformats.org/officeDocument/2006/relationships/hyperlink" Target="http://cdinstitute.eu/web/wp-content/uploads/2016/10/Conference-Agenda.pdf" TargetMode="External"/><Relationship Id="rId4" Type="http://schemas.openxmlformats.org/officeDocument/2006/relationships/hyperlink" Target="http://cdinstitute.eu/web/konferenca-nga-parisi-ne-rome-perspektiva-shqiptare-mbi-procesin-e-bashkepunimit-rajonal/?lang=e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</dc:creator>
  <cp:keywords/>
  <dc:description/>
  <cp:lastModifiedBy>CDI</cp:lastModifiedBy>
  <cp:revision>4</cp:revision>
  <dcterms:created xsi:type="dcterms:W3CDTF">2018-07-31T08:47:00Z</dcterms:created>
  <dcterms:modified xsi:type="dcterms:W3CDTF">2019-11-15T08:32:00Z</dcterms:modified>
</cp:coreProperties>
</file>